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F1406" w14:textId="56EBF47C" w:rsidR="00A07632" w:rsidRDefault="00A933DF" w:rsidP="00A07632">
      <w:pPr>
        <w:jc w:val="center"/>
        <w:rPr>
          <w:b/>
          <w:bCs/>
          <w:sz w:val="28"/>
          <w:szCs w:val="28"/>
        </w:rPr>
      </w:pPr>
      <w:r>
        <w:rPr>
          <w:b/>
          <w:bCs/>
          <w:sz w:val="28"/>
          <w:szCs w:val="28"/>
        </w:rPr>
        <w:t>STEM (Science, Technology, Engineering and Maths)</w:t>
      </w:r>
      <w:r w:rsidR="00A07632" w:rsidRPr="00A07632">
        <w:rPr>
          <w:b/>
          <w:bCs/>
          <w:sz w:val="28"/>
          <w:szCs w:val="28"/>
        </w:rPr>
        <w:t xml:space="preserve"> Challenges</w:t>
      </w:r>
    </w:p>
    <w:p w14:paraId="350F24F2" w14:textId="372821D5" w:rsidR="00A933DF" w:rsidRDefault="00A933DF" w:rsidP="00A07632">
      <w:pPr>
        <w:jc w:val="center"/>
        <w:rPr>
          <w:b/>
          <w:bCs/>
          <w:sz w:val="28"/>
          <w:szCs w:val="28"/>
        </w:rPr>
      </w:pPr>
      <w:r>
        <w:rPr>
          <w:b/>
          <w:bCs/>
          <w:sz w:val="28"/>
          <w:szCs w:val="28"/>
        </w:rPr>
        <w:t>1</w:t>
      </w:r>
      <w:r w:rsidRPr="00A933DF">
        <w:rPr>
          <w:b/>
          <w:bCs/>
          <w:sz w:val="28"/>
          <w:szCs w:val="28"/>
          <w:vertAlign w:val="superscript"/>
        </w:rPr>
        <w:t>st</w:t>
      </w:r>
      <w:r>
        <w:rPr>
          <w:b/>
          <w:bCs/>
          <w:sz w:val="28"/>
          <w:szCs w:val="28"/>
        </w:rPr>
        <w:t xml:space="preserve"> class challenges </w:t>
      </w:r>
    </w:p>
    <w:p w14:paraId="2F5AD047" w14:textId="77777777" w:rsidR="004421D5" w:rsidRPr="00230426" w:rsidRDefault="00C505B8" w:rsidP="00C505B8">
      <w:pPr>
        <w:rPr>
          <w:sz w:val="28"/>
          <w:szCs w:val="28"/>
        </w:rPr>
      </w:pPr>
      <w:r w:rsidRPr="00230426">
        <w:rPr>
          <w:sz w:val="28"/>
          <w:szCs w:val="28"/>
        </w:rPr>
        <w:t xml:space="preserve">The first-class teachers have compiled a menu of STEM activities that can be carried out at home. These are not compulsory. </w:t>
      </w:r>
    </w:p>
    <w:p w14:paraId="19A6B795" w14:textId="4351A497" w:rsidR="00A933DF" w:rsidRPr="00230426" w:rsidRDefault="00C505B8" w:rsidP="00C505B8">
      <w:pPr>
        <w:rPr>
          <w:sz w:val="28"/>
          <w:szCs w:val="28"/>
        </w:rPr>
      </w:pPr>
      <w:r w:rsidRPr="00230426">
        <w:rPr>
          <w:sz w:val="28"/>
          <w:szCs w:val="28"/>
        </w:rPr>
        <w:t>You may complete one or all the activities</w:t>
      </w:r>
      <w:r w:rsidR="00703EAA">
        <w:rPr>
          <w:sz w:val="28"/>
          <w:szCs w:val="28"/>
        </w:rPr>
        <w:t xml:space="preserve"> over the next few weeks</w:t>
      </w:r>
      <w:r w:rsidRPr="00230426">
        <w:rPr>
          <w:sz w:val="28"/>
          <w:szCs w:val="28"/>
        </w:rPr>
        <w:t xml:space="preserve">. We’d love to see some pictures of your creations! </w:t>
      </w:r>
    </w:p>
    <w:tbl>
      <w:tblPr>
        <w:tblStyle w:val="TableGrid"/>
        <w:tblW w:w="10485" w:type="dxa"/>
        <w:tblLook w:val="04A0" w:firstRow="1" w:lastRow="0" w:firstColumn="1" w:lastColumn="0" w:noHBand="0" w:noVBand="1"/>
      </w:tblPr>
      <w:tblGrid>
        <w:gridCol w:w="5098"/>
        <w:gridCol w:w="5387"/>
      </w:tblGrid>
      <w:tr w:rsidR="00A07632" w14:paraId="2DC059B6" w14:textId="77777777" w:rsidTr="00703EAA">
        <w:tc>
          <w:tcPr>
            <w:tcW w:w="5098" w:type="dxa"/>
          </w:tcPr>
          <w:p w14:paraId="54D132F7" w14:textId="438111A8" w:rsidR="00A07632" w:rsidRPr="00230426" w:rsidRDefault="00A07632">
            <w:pPr>
              <w:rPr>
                <w:b/>
                <w:bCs/>
                <w:sz w:val="24"/>
                <w:szCs w:val="24"/>
              </w:rPr>
            </w:pPr>
            <w:r w:rsidRPr="00230426">
              <w:rPr>
                <w:b/>
                <w:bCs/>
                <w:sz w:val="24"/>
                <w:szCs w:val="24"/>
              </w:rPr>
              <w:t xml:space="preserve">Science </w:t>
            </w:r>
          </w:p>
          <w:p w14:paraId="19DF2DFC" w14:textId="341AAB84" w:rsidR="00A933DF" w:rsidRPr="00230426" w:rsidRDefault="00A07632" w:rsidP="00A933DF">
            <w:pPr>
              <w:spacing w:before="100" w:beforeAutospacing="1" w:after="100" w:afterAutospacing="1"/>
              <w:textAlignment w:val="baseline"/>
              <w:rPr>
                <w:rFonts w:eastAsia="Times New Roman" w:cs="Helvetica"/>
                <w:sz w:val="24"/>
                <w:szCs w:val="24"/>
                <w:lang w:eastAsia="en-GB"/>
              </w:rPr>
            </w:pPr>
            <w:r w:rsidRPr="00230426">
              <w:rPr>
                <w:rFonts w:eastAsia="Times New Roman" w:cs="Helvetica"/>
                <w:sz w:val="24"/>
                <w:szCs w:val="24"/>
                <w:lang w:eastAsia="en-GB"/>
              </w:rPr>
              <w:t>-</w:t>
            </w:r>
            <w:r w:rsidRPr="00230426">
              <w:rPr>
                <w:rFonts w:eastAsia="Times New Roman" w:cs="Helvetica"/>
                <w:sz w:val="24"/>
                <w:szCs w:val="24"/>
                <w:lang w:eastAsia="en-GB"/>
              </w:rPr>
              <w:t>Use an empty egg box (or any container) as a treasure box to collect things from the garden. Can you collect lots of things of the same colour? What about different smells? How many different things can you collect?</w:t>
            </w:r>
          </w:p>
          <w:p w14:paraId="7A85AFA6" w14:textId="34B3503C" w:rsidR="00A07632" w:rsidRPr="00230426" w:rsidRDefault="00D143E2" w:rsidP="00E740A3">
            <w:pPr>
              <w:numPr>
                <w:ilvl w:val="0"/>
                <w:numId w:val="1"/>
              </w:numPr>
              <w:spacing w:before="100" w:beforeAutospacing="1" w:after="100" w:afterAutospacing="1"/>
              <w:ind w:left="0"/>
              <w:textAlignment w:val="baseline"/>
              <w:rPr>
                <w:rFonts w:eastAsia="Times New Roman" w:cs="Helvetica"/>
                <w:sz w:val="24"/>
                <w:szCs w:val="24"/>
                <w:lang w:eastAsia="en-GB"/>
              </w:rPr>
            </w:pPr>
            <w:r>
              <w:rPr>
                <w:rFonts w:eastAsia="Times New Roman" w:cs="Helvetica"/>
                <w:sz w:val="24"/>
                <w:szCs w:val="24"/>
                <w:lang w:eastAsia="en-GB"/>
              </w:rPr>
              <w:t>-</w:t>
            </w:r>
            <w:r w:rsidR="00A07632" w:rsidRPr="00230426">
              <w:rPr>
                <w:rFonts w:eastAsia="Times New Roman" w:cs="Helvetica"/>
                <w:sz w:val="24"/>
                <w:szCs w:val="24"/>
                <w:lang w:eastAsia="en-GB"/>
              </w:rPr>
              <w:t xml:space="preserve">Draw a picture of a big plate and then draw what you had for dinner last night. Find out what type of foods you ate for your meal. E.g. dairy product, protein, carbohydrate. Can you find out why your body needs these types of food. </w:t>
            </w:r>
          </w:p>
          <w:p w14:paraId="61E80C3C" w14:textId="77777777" w:rsidR="00A933DF" w:rsidRPr="00230426" w:rsidRDefault="00A933DF" w:rsidP="00E740A3">
            <w:pPr>
              <w:numPr>
                <w:ilvl w:val="0"/>
                <w:numId w:val="1"/>
              </w:numPr>
              <w:spacing w:before="100" w:beforeAutospacing="1" w:after="100" w:afterAutospacing="1"/>
              <w:ind w:left="0"/>
              <w:textAlignment w:val="baseline"/>
              <w:rPr>
                <w:rFonts w:eastAsia="Times New Roman" w:cs="Helvetica"/>
                <w:sz w:val="24"/>
                <w:szCs w:val="24"/>
                <w:lang w:eastAsia="en-GB"/>
              </w:rPr>
            </w:pPr>
          </w:p>
          <w:p w14:paraId="4D99B9DE" w14:textId="77777777" w:rsidR="00D143E2" w:rsidRDefault="00A933DF" w:rsidP="00D143E2">
            <w:pPr>
              <w:numPr>
                <w:ilvl w:val="0"/>
                <w:numId w:val="1"/>
              </w:numPr>
              <w:spacing w:before="100" w:beforeAutospacing="1" w:after="100" w:afterAutospacing="1"/>
              <w:ind w:left="0"/>
              <w:textAlignment w:val="baseline"/>
              <w:rPr>
                <w:rFonts w:eastAsia="Times New Roman" w:cs="Helvetica"/>
                <w:sz w:val="24"/>
                <w:szCs w:val="24"/>
                <w:lang w:eastAsia="en-GB"/>
              </w:rPr>
            </w:pPr>
            <w:r w:rsidRPr="00230426">
              <w:rPr>
                <w:rFonts w:eastAsia="Times New Roman" w:cs="Helvetica"/>
                <w:sz w:val="24"/>
                <w:szCs w:val="24"/>
                <w:lang w:eastAsia="en-GB"/>
              </w:rPr>
              <w:t>-Floating and sinking- gather recyclable materials that would be suitable to make a boat next week</w:t>
            </w:r>
          </w:p>
          <w:p w14:paraId="1B141574" w14:textId="3420447E" w:rsidR="00AC1614" w:rsidRPr="00D143E2" w:rsidRDefault="00AC1614" w:rsidP="00AC1614">
            <w:pPr>
              <w:spacing w:before="100" w:beforeAutospacing="1" w:after="100" w:afterAutospacing="1"/>
              <w:textAlignment w:val="baseline"/>
              <w:rPr>
                <w:rFonts w:eastAsia="Times New Roman" w:cs="Helvetica"/>
                <w:sz w:val="24"/>
                <w:szCs w:val="24"/>
                <w:lang w:eastAsia="en-GB"/>
              </w:rPr>
            </w:pPr>
          </w:p>
        </w:tc>
        <w:tc>
          <w:tcPr>
            <w:tcW w:w="5387" w:type="dxa"/>
          </w:tcPr>
          <w:p w14:paraId="7BDFD7D7" w14:textId="77777777" w:rsidR="00A07632" w:rsidRPr="00230426" w:rsidRDefault="00A07632">
            <w:pPr>
              <w:rPr>
                <w:b/>
                <w:bCs/>
                <w:sz w:val="24"/>
                <w:szCs w:val="24"/>
              </w:rPr>
            </w:pPr>
            <w:r w:rsidRPr="00230426">
              <w:rPr>
                <w:b/>
                <w:bCs/>
                <w:sz w:val="24"/>
                <w:szCs w:val="24"/>
              </w:rPr>
              <w:t>Technology</w:t>
            </w:r>
          </w:p>
          <w:p w14:paraId="1CA1A2D9" w14:textId="77777777" w:rsidR="00A07632" w:rsidRPr="00230426" w:rsidRDefault="00A07632">
            <w:pPr>
              <w:rPr>
                <w:b/>
                <w:bCs/>
                <w:sz w:val="24"/>
                <w:szCs w:val="24"/>
              </w:rPr>
            </w:pPr>
          </w:p>
          <w:p w14:paraId="01523F7C" w14:textId="1268ACDD" w:rsidR="00A07632" w:rsidRDefault="00A933DF">
            <w:pPr>
              <w:rPr>
                <w:b/>
                <w:bCs/>
                <w:sz w:val="24"/>
                <w:szCs w:val="24"/>
              </w:rPr>
            </w:pPr>
            <w:r w:rsidRPr="00230426">
              <w:rPr>
                <w:b/>
                <w:bCs/>
                <w:sz w:val="24"/>
                <w:szCs w:val="24"/>
              </w:rPr>
              <w:t>-</w:t>
            </w:r>
            <w:hyperlink r:id="rId5" w:history="1">
              <w:r w:rsidRPr="00230426">
                <w:rPr>
                  <w:rStyle w:val="Hyperlink"/>
                  <w:b/>
                  <w:bCs/>
                  <w:color w:val="auto"/>
                  <w:sz w:val="24"/>
                  <w:szCs w:val="24"/>
                </w:rPr>
                <w:t>www.code.org</w:t>
              </w:r>
            </w:hyperlink>
            <w:r w:rsidR="00A07632" w:rsidRPr="00230426">
              <w:rPr>
                <w:b/>
                <w:bCs/>
                <w:sz w:val="24"/>
                <w:szCs w:val="24"/>
              </w:rPr>
              <w:t xml:space="preserve">  </w:t>
            </w:r>
            <w:r w:rsidR="00A07632" w:rsidRPr="00230426">
              <w:rPr>
                <w:sz w:val="24"/>
                <w:szCs w:val="24"/>
              </w:rPr>
              <w:t xml:space="preserve">Try an hour of code. Code a dance party featuring music by Katy Perry, Shawn Mendes and more. Use your creativity and </w:t>
            </w:r>
            <w:r w:rsidR="004421D5" w:rsidRPr="00230426">
              <w:rPr>
                <w:sz w:val="24"/>
                <w:szCs w:val="24"/>
              </w:rPr>
              <w:t>problem-solving</w:t>
            </w:r>
            <w:r w:rsidR="00A07632" w:rsidRPr="00230426">
              <w:rPr>
                <w:sz w:val="24"/>
                <w:szCs w:val="24"/>
              </w:rPr>
              <w:t xml:space="preserve"> skills to journey and explore new worlds in Minecraft. And many more tutorials.</w:t>
            </w:r>
            <w:r w:rsidR="00A07632" w:rsidRPr="00230426">
              <w:rPr>
                <w:b/>
                <w:bCs/>
                <w:sz w:val="24"/>
                <w:szCs w:val="24"/>
              </w:rPr>
              <w:t xml:space="preserve"> </w:t>
            </w:r>
          </w:p>
          <w:p w14:paraId="54BC45BE" w14:textId="77777777" w:rsidR="00703EAA" w:rsidRDefault="00703EAA">
            <w:pPr>
              <w:rPr>
                <w:b/>
                <w:bCs/>
                <w:sz w:val="24"/>
                <w:szCs w:val="24"/>
              </w:rPr>
            </w:pPr>
          </w:p>
          <w:p w14:paraId="216FB378" w14:textId="55CC7159" w:rsidR="00FA3767" w:rsidRDefault="00FA3767">
            <w:pPr>
              <w:rPr>
                <w:sz w:val="24"/>
                <w:szCs w:val="24"/>
              </w:rPr>
            </w:pPr>
            <w:r w:rsidRPr="00FA3767">
              <w:rPr>
                <w:sz w:val="24"/>
                <w:szCs w:val="24"/>
              </w:rPr>
              <w:t>-Think of all the things we use technology for in our homes</w:t>
            </w:r>
          </w:p>
          <w:p w14:paraId="1F254FAE" w14:textId="77777777" w:rsidR="00703EAA" w:rsidRPr="00FA3767" w:rsidRDefault="00703EAA">
            <w:pPr>
              <w:rPr>
                <w:sz w:val="24"/>
                <w:szCs w:val="24"/>
              </w:rPr>
            </w:pPr>
          </w:p>
          <w:p w14:paraId="4CA12EBD" w14:textId="756E92B6" w:rsidR="00FA3767" w:rsidRDefault="00FA3767">
            <w:pPr>
              <w:rPr>
                <w:sz w:val="24"/>
                <w:szCs w:val="24"/>
              </w:rPr>
            </w:pPr>
            <w:r w:rsidRPr="00FA3767">
              <w:rPr>
                <w:sz w:val="24"/>
                <w:szCs w:val="24"/>
              </w:rPr>
              <w:t>-Draw a gadget that will allow you to give a hug to someone from a distance</w:t>
            </w:r>
          </w:p>
          <w:p w14:paraId="2DFF3B6A" w14:textId="77777777" w:rsidR="00703EAA" w:rsidRPr="00FA3767" w:rsidRDefault="00703EAA">
            <w:pPr>
              <w:rPr>
                <w:sz w:val="24"/>
                <w:szCs w:val="24"/>
              </w:rPr>
            </w:pPr>
            <w:bookmarkStart w:id="0" w:name="_GoBack"/>
            <w:bookmarkEnd w:id="0"/>
          </w:p>
          <w:p w14:paraId="694927A9" w14:textId="300467E2" w:rsidR="00FA3767" w:rsidRPr="00FA3767" w:rsidRDefault="00FA3767">
            <w:pPr>
              <w:rPr>
                <w:sz w:val="24"/>
                <w:szCs w:val="24"/>
              </w:rPr>
            </w:pPr>
            <w:r w:rsidRPr="00FA3767">
              <w:rPr>
                <w:sz w:val="24"/>
                <w:szCs w:val="24"/>
              </w:rPr>
              <w:t>-Draw a robot that you can programme to do three</w:t>
            </w:r>
            <w:r>
              <w:rPr>
                <w:sz w:val="24"/>
                <w:szCs w:val="24"/>
              </w:rPr>
              <w:t xml:space="preserve"> (or more) </w:t>
            </w:r>
            <w:r w:rsidRPr="00FA3767">
              <w:rPr>
                <w:sz w:val="24"/>
                <w:szCs w:val="24"/>
              </w:rPr>
              <w:t xml:space="preserve">things for you. Explain why you choose those three things </w:t>
            </w:r>
          </w:p>
          <w:p w14:paraId="6C87B890" w14:textId="2426D8A7" w:rsidR="00A933DF" w:rsidRPr="00230426" w:rsidRDefault="00A933DF">
            <w:pPr>
              <w:rPr>
                <w:b/>
                <w:bCs/>
                <w:sz w:val="24"/>
                <w:szCs w:val="24"/>
              </w:rPr>
            </w:pPr>
          </w:p>
        </w:tc>
      </w:tr>
      <w:tr w:rsidR="00A07632" w14:paraId="74AFD748" w14:textId="77777777" w:rsidTr="00703EAA">
        <w:trPr>
          <w:trHeight w:val="6492"/>
        </w:trPr>
        <w:tc>
          <w:tcPr>
            <w:tcW w:w="5098" w:type="dxa"/>
          </w:tcPr>
          <w:p w14:paraId="52489F59" w14:textId="77777777" w:rsidR="00A07632" w:rsidRPr="00230426" w:rsidRDefault="00A07632">
            <w:pPr>
              <w:rPr>
                <w:b/>
                <w:bCs/>
                <w:sz w:val="24"/>
                <w:szCs w:val="24"/>
              </w:rPr>
            </w:pPr>
            <w:r w:rsidRPr="00230426">
              <w:rPr>
                <w:b/>
                <w:bCs/>
                <w:sz w:val="24"/>
                <w:szCs w:val="24"/>
              </w:rPr>
              <w:t xml:space="preserve">Engineering </w:t>
            </w:r>
          </w:p>
          <w:p w14:paraId="32F8CFCF" w14:textId="77777777" w:rsidR="00A07632" w:rsidRPr="00230426" w:rsidRDefault="00A07632">
            <w:pPr>
              <w:rPr>
                <w:b/>
                <w:bCs/>
                <w:sz w:val="24"/>
                <w:szCs w:val="24"/>
              </w:rPr>
            </w:pPr>
          </w:p>
          <w:p w14:paraId="2290EEF7" w14:textId="0C2E3607" w:rsidR="00A07632" w:rsidRDefault="00A933DF">
            <w:pPr>
              <w:rPr>
                <w:sz w:val="24"/>
                <w:szCs w:val="24"/>
              </w:rPr>
            </w:pPr>
            <w:r w:rsidRPr="00230426">
              <w:rPr>
                <w:sz w:val="24"/>
                <w:szCs w:val="24"/>
              </w:rPr>
              <w:t>-</w:t>
            </w:r>
            <w:r w:rsidR="00A07632" w:rsidRPr="00230426">
              <w:rPr>
                <w:sz w:val="24"/>
                <w:szCs w:val="24"/>
              </w:rPr>
              <w:t>Make the longest</w:t>
            </w:r>
            <w:r w:rsidR="009C6FA6">
              <w:rPr>
                <w:sz w:val="24"/>
                <w:szCs w:val="24"/>
              </w:rPr>
              <w:t>,</w:t>
            </w:r>
            <w:r w:rsidR="00A07632" w:rsidRPr="00230426">
              <w:rPr>
                <w:sz w:val="24"/>
                <w:szCs w:val="24"/>
              </w:rPr>
              <w:t xml:space="preserve"> trickiest marble run using cardboard and toilet/kitchen roll </w:t>
            </w:r>
            <w:r w:rsidRPr="00230426">
              <w:rPr>
                <w:sz w:val="24"/>
                <w:szCs w:val="24"/>
              </w:rPr>
              <w:t>inserts</w:t>
            </w:r>
          </w:p>
          <w:p w14:paraId="68A5F92D" w14:textId="77777777" w:rsidR="00230426" w:rsidRPr="00230426" w:rsidRDefault="00230426">
            <w:pPr>
              <w:rPr>
                <w:sz w:val="24"/>
                <w:szCs w:val="24"/>
              </w:rPr>
            </w:pPr>
          </w:p>
          <w:p w14:paraId="0E3BC6A0" w14:textId="0B3FA118" w:rsidR="00A933DF" w:rsidRDefault="00A933DF">
            <w:pPr>
              <w:rPr>
                <w:sz w:val="24"/>
                <w:szCs w:val="24"/>
              </w:rPr>
            </w:pPr>
            <w:r w:rsidRPr="00230426">
              <w:rPr>
                <w:sz w:val="24"/>
                <w:szCs w:val="24"/>
              </w:rPr>
              <w:t>-Make the tallest tower possible from 2 sheets of newspaper and 30cm of tape</w:t>
            </w:r>
          </w:p>
          <w:p w14:paraId="571257A3" w14:textId="77777777" w:rsidR="00230426" w:rsidRPr="00230426" w:rsidRDefault="00230426">
            <w:pPr>
              <w:rPr>
                <w:sz w:val="24"/>
                <w:szCs w:val="24"/>
              </w:rPr>
            </w:pPr>
          </w:p>
          <w:p w14:paraId="5DF3DD76" w14:textId="0657900A" w:rsidR="00A933DF" w:rsidRDefault="00A933DF">
            <w:pPr>
              <w:rPr>
                <w:sz w:val="24"/>
                <w:szCs w:val="24"/>
              </w:rPr>
            </w:pPr>
            <w:r w:rsidRPr="00230426">
              <w:rPr>
                <w:sz w:val="24"/>
                <w:szCs w:val="24"/>
              </w:rPr>
              <w:t>-Build the tallest tower using paper/plastic cups</w:t>
            </w:r>
          </w:p>
          <w:p w14:paraId="683D8B59" w14:textId="1C17CC9F" w:rsidR="00D143E2" w:rsidRDefault="00D143E2">
            <w:pPr>
              <w:rPr>
                <w:sz w:val="24"/>
                <w:szCs w:val="24"/>
              </w:rPr>
            </w:pPr>
          </w:p>
          <w:p w14:paraId="5811A9D4" w14:textId="0627C1ED" w:rsidR="00D143E2" w:rsidRDefault="00D143E2">
            <w:pPr>
              <w:rPr>
                <w:sz w:val="24"/>
                <w:szCs w:val="24"/>
              </w:rPr>
            </w:pPr>
            <w:r>
              <w:rPr>
                <w:sz w:val="24"/>
                <w:szCs w:val="24"/>
              </w:rPr>
              <w:t xml:space="preserve">-Make a paper plate marble maze </w:t>
            </w:r>
          </w:p>
          <w:p w14:paraId="4C30D145" w14:textId="77777777" w:rsidR="00230426" w:rsidRPr="00230426" w:rsidRDefault="00230426">
            <w:pPr>
              <w:rPr>
                <w:sz w:val="24"/>
                <w:szCs w:val="24"/>
              </w:rPr>
            </w:pPr>
          </w:p>
          <w:p w14:paraId="17C853EB" w14:textId="07D92F11" w:rsidR="00A933DF" w:rsidRDefault="00A933DF">
            <w:pPr>
              <w:rPr>
                <w:sz w:val="24"/>
                <w:szCs w:val="24"/>
              </w:rPr>
            </w:pPr>
            <w:r w:rsidRPr="00230426">
              <w:rPr>
                <w:sz w:val="24"/>
                <w:szCs w:val="24"/>
              </w:rPr>
              <w:t>-Make a paper aeroplane and see how far it flies</w:t>
            </w:r>
          </w:p>
          <w:p w14:paraId="31EF6157" w14:textId="77777777" w:rsidR="00230426" w:rsidRPr="00230426" w:rsidRDefault="00230426">
            <w:pPr>
              <w:rPr>
                <w:sz w:val="24"/>
                <w:szCs w:val="24"/>
              </w:rPr>
            </w:pPr>
          </w:p>
          <w:p w14:paraId="3C0ED1AE" w14:textId="477608FE" w:rsidR="00A07632" w:rsidRDefault="00E740A3">
            <w:pPr>
              <w:rPr>
                <w:sz w:val="24"/>
                <w:szCs w:val="24"/>
              </w:rPr>
            </w:pPr>
            <w:r w:rsidRPr="00230426">
              <w:rPr>
                <w:sz w:val="24"/>
                <w:szCs w:val="24"/>
              </w:rPr>
              <w:t xml:space="preserve">-Draw magic sweets and draw or write about what happens if you eat them </w:t>
            </w:r>
          </w:p>
          <w:p w14:paraId="1643CF91" w14:textId="77777777" w:rsidR="00230426" w:rsidRPr="00230426" w:rsidRDefault="00230426">
            <w:pPr>
              <w:rPr>
                <w:sz w:val="24"/>
                <w:szCs w:val="24"/>
              </w:rPr>
            </w:pPr>
          </w:p>
          <w:p w14:paraId="473E5616" w14:textId="7000E45C" w:rsidR="00A07632" w:rsidRPr="00194EED" w:rsidRDefault="00E740A3">
            <w:pPr>
              <w:rPr>
                <w:sz w:val="24"/>
                <w:szCs w:val="24"/>
              </w:rPr>
            </w:pPr>
            <w:r w:rsidRPr="00230426">
              <w:rPr>
                <w:sz w:val="24"/>
                <w:szCs w:val="24"/>
              </w:rPr>
              <w:t xml:space="preserve">-Imagine a secret door in your home that leads to a magical place. Draw the door and the place. </w:t>
            </w:r>
          </w:p>
        </w:tc>
        <w:tc>
          <w:tcPr>
            <w:tcW w:w="5387" w:type="dxa"/>
          </w:tcPr>
          <w:p w14:paraId="51CAF7E1" w14:textId="77777777" w:rsidR="00A07632" w:rsidRPr="00230426" w:rsidRDefault="00A07632">
            <w:pPr>
              <w:rPr>
                <w:b/>
                <w:bCs/>
                <w:sz w:val="24"/>
                <w:szCs w:val="24"/>
              </w:rPr>
            </w:pPr>
            <w:r w:rsidRPr="00230426">
              <w:rPr>
                <w:b/>
                <w:bCs/>
                <w:sz w:val="24"/>
                <w:szCs w:val="24"/>
              </w:rPr>
              <w:t>Maths</w:t>
            </w:r>
          </w:p>
          <w:p w14:paraId="226AEECE" w14:textId="77777777" w:rsidR="00D143E2" w:rsidRDefault="00A07632" w:rsidP="00A07632">
            <w:pPr>
              <w:numPr>
                <w:ilvl w:val="0"/>
                <w:numId w:val="1"/>
              </w:numPr>
              <w:spacing w:before="100" w:beforeAutospacing="1" w:after="100" w:afterAutospacing="1"/>
              <w:ind w:left="0"/>
              <w:textAlignment w:val="baseline"/>
              <w:rPr>
                <w:rFonts w:eastAsia="Times New Roman" w:cs="Helvetica"/>
                <w:sz w:val="24"/>
                <w:szCs w:val="24"/>
                <w:lang w:eastAsia="en-GB"/>
              </w:rPr>
            </w:pPr>
            <w:r w:rsidRPr="00230426">
              <w:rPr>
                <w:rFonts w:eastAsia="Times New Roman" w:cs="Helvetica"/>
                <w:sz w:val="24"/>
                <w:szCs w:val="24"/>
                <w:lang w:eastAsia="en-GB"/>
              </w:rPr>
              <w:t>-</w:t>
            </w:r>
            <w:r w:rsidRPr="00933102">
              <w:rPr>
                <w:rFonts w:eastAsia="Times New Roman" w:cs="Helvetica"/>
                <w:sz w:val="24"/>
                <w:szCs w:val="24"/>
                <w:lang w:eastAsia="en-GB"/>
              </w:rPr>
              <w:t>Measuring baking ingredients</w:t>
            </w:r>
            <w:r w:rsidR="00C505B8" w:rsidRPr="00230426">
              <w:rPr>
                <w:rFonts w:eastAsia="Times New Roman" w:cs="Helvetica"/>
                <w:sz w:val="24"/>
                <w:szCs w:val="24"/>
                <w:lang w:eastAsia="en-GB"/>
              </w:rPr>
              <w:t xml:space="preserve">. </w:t>
            </w:r>
          </w:p>
          <w:p w14:paraId="72944A40" w14:textId="5E19E4CA" w:rsidR="00A07632" w:rsidRPr="00230426" w:rsidRDefault="00230426" w:rsidP="00A07632">
            <w:pPr>
              <w:numPr>
                <w:ilvl w:val="0"/>
                <w:numId w:val="1"/>
              </w:numPr>
              <w:spacing w:before="100" w:beforeAutospacing="1" w:after="100" w:afterAutospacing="1"/>
              <w:ind w:left="0"/>
              <w:textAlignment w:val="baseline"/>
              <w:rPr>
                <w:rFonts w:eastAsia="Times New Roman" w:cs="Helvetica"/>
                <w:sz w:val="24"/>
                <w:szCs w:val="24"/>
                <w:lang w:eastAsia="en-GB"/>
              </w:rPr>
            </w:pPr>
            <w:r>
              <w:rPr>
                <w:rFonts w:eastAsia="Times New Roman" w:cs="Helvetica"/>
                <w:sz w:val="24"/>
                <w:szCs w:val="24"/>
                <w:lang w:eastAsia="en-GB"/>
              </w:rPr>
              <w:t xml:space="preserve">You could make a brownie in a mug! </w:t>
            </w:r>
            <w:hyperlink r:id="rId6" w:history="1">
              <w:r w:rsidRPr="00230426">
                <w:rPr>
                  <w:color w:val="0000FF"/>
                  <w:u w:val="single"/>
                </w:rPr>
                <w:t>https://www.bbcgoodfood.com/recipes/microwave-mug-cake</w:t>
              </w:r>
            </w:hyperlink>
          </w:p>
          <w:p w14:paraId="0F152910" w14:textId="6B795BF8" w:rsidR="00A07632" w:rsidRPr="00933102" w:rsidRDefault="00A07632" w:rsidP="00A07632">
            <w:pPr>
              <w:numPr>
                <w:ilvl w:val="0"/>
                <w:numId w:val="1"/>
              </w:numPr>
              <w:spacing w:before="100" w:beforeAutospacing="1" w:after="100" w:afterAutospacing="1"/>
              <w:ind w:left="0"/>
              <w:textAlignment w:val="baseline"/>
              <w:rPr>
                <w:rFonts w:eastAsia="Times New Roman" w:cs="Helvetica"/>
                <w:sz w:val="24"/>
                <w:szCs w:val="24"/>
                <w:lang w:eastAsia="en-GB"/>
              </w:rPr>
            </w:pPr>
            <w:r w:rsidRPr="00230426">
              <w:rPr>
                <w:rFonts w:eastAsia="Times New Roman" w:cs="Helvetica"/>
                <w:sz w:val="24"/>
                <w:szCs w:val="24"/>
                <w:lang w:eastAsia="en-GB"/>
              </w:rPr>
              <w:t>-</w:t>
            </w:r>
            <w:r w:rsidRPr="00933102">
              <w:rPr>
                <w:rFonts w:eastAsia="Times New Roman" w:cs="Helvetica"/>
                <w:sz w:val="24"/>
                <w:szCs w:val="24"/>
                <w:lang w:eastAsia="en-GB"/>
              </w:rPr>
              <w:t>Developing maths skills by making shapes</w:t>
            </w:r>
            <w:r w:rsidRPr="00230426">
              <w:rPr>
                <w:rFonts w:eastAsia="Times New Roman" w:cs="Helvetica"/>
                <w:sz w:val="24"/>
                <w:szCs w:val="24"/>
                <w:lang w:eastAsia="en-GB"/>
              </w:rPr>
              <w:t xml:space="preserve"> with </w:t>
            </w:r>
            <w:r w:rsidRPr="00933102">
              <w:rPr>
                <w:rFonts w:eastAsia="Times New Roman" w:cs="Helvetica"/>
                <w:sz w:val="24"/>
                <w:szCs w:val="24"/>
                <w:lang w:eastAsia="en-GB"/>
              </w:rPr>
              <w:t>Play-Doh</w:t>
            </w:r>
          </w:p>
          <w:p w14:paraId="2C9BF4F1" w14:textId="4A4FC18A" w:rsidR="00C505B8" w:rsidRPr="00230426" w:rsidRDefault="00E740A3" w:rsidP="00C505B8">
            <w:pPr>
              <w:numPr>
                <w:ilvl w:val="0"/>
                <w:numId w:val="1"/>
              </w:numPr>
              <w:spacing w:before="100" w:beforeAutospacing="1" w:after="100" w:afterAutospacing="1"/>
              <w:ind w:left="0"/>
              <w:textAlignment w:val="baseline"/>
              <w:rPr>
                <w:rFonts w:eastAsia="Times New Roman" w:cs="Helvetica"/>
                <w:sz w:val="24"/>
                <w:szCs w:val="24"/>
                <w:lang w:eastAsia="en-GB"/>
              </w:rPr>
            </w:pPr>
            <w:r w:rsidRPr="00230426">
              <w:rPr>
                <w:rFonts w:eastAsia="Times New Roman" w:cs="Helvetica"/>
                <w:sz w:val="24"/>
                <w:szCs w:val="24"/>
                <w:lang w:eastAsia="en-GB"/>
              </w:rPr>
              <w:t>-Go on a shape hunt</w:t>
            </w:r>
            <w:r w:rsidR="00C505B8" w:rsidRPr="00230426">
              <w:rPr>
                <w:rFonts w:eastAsia="Times New Roman" w:cs="Helvetica"/>
                <w:sz w:val="24"/>
                <w:szCs w:val="24"/>
                <w:lang w:eastAsia="en-GB"/>
              </w:rPr>
              <w:t xml:space="preserve">. Find 5 different 3D shapes in your house (cube, cuboid, cylinder, sphere and cone). You can draw or take a picture of everything you gathered! </w:t>
            </w:r>
          </w:p>
          <w:p w14:paraId="3AC41279" w14:textId="60EE480F" w:rsidR="00A933DF" w:rsidRPr="00230426" w:rsidRDefault="00A933DF" w:rsidP="00A07632">
            <w:pPr>
              <w:numPr>
                <w:ilvl w:val="0"/>
                <w:numId w:val="1"/>
              </w:numPr>
              <w:spacing w:before="100" w:beforeAutospacing="1" w:after="100" w:afterAutospacing="1"/>
              <w:ind w:left="0"/>
              <w:textAlignment w:val="baseline"/>
              <w:rPr>
                <w:rFonts w:eastAsia="Times New Roman" w:cs="Helvetica"/>
                <w:sz w:val="24"/>
                <w:szCs w:val="24"/>
                <w:lang w:eastAsia="en-GB"/>
              </w:rPr>
            </w:pPr>
            <w:r w:rsidRPr="00230426">
              <w:rPr>
                <w:rFonts w:eastAsia="Times New Roman" w:cs="Helvetica"/>
                <w:sz w:val="24"/>
                <w:szCs w:val="24"/>
                <w:lang w:eastAsia="en-GB"/>
              </w:rPr>
              <w:t>-Measure how tall you are</w:t>
            </w:r>
          </w:p>
          <w:p w14:paraId="408CDB36" w14:textId="70C09649" w:rsidR="00C505B8" w:rsidRPr="00230426" w:rsidRDefault="00C505B8" w:rsidP="00C505B8">
            <w:pPr>
              <w:numPr>
                <w:ilvl w:val="0"/>
                <w:numId w:val="1"/>
              </w:numPr>
              <w:spacing w:before="100" w:beforeAutospacing="1" w:after="100" w:afterAutospacing="1"/>
              <w:ind w:left="0"/>
              <w:textAlignment w:val="baseline"/>
              <w:rPr>
                <w:rFonts w:eastAsia="Times New Roman" w:cs="Helvetica"/>
                <w:sz w:val="24"/>
                <w:szCs w:val="24"/>
                <w:lang w:eastAsia="en-GB"/>
              </w:rPr>
            </w:pPr>
            <w:r w:rsidRPr="00230426">
              <w:rPr>
                <w:rFonts w:eastAsia="Times New Roman" w:cs="Helvetica"/>
                <w:sz w:val="24"/>
                <w:szCs w:val="24"/>
                <w:lang w:eastAsia="en-GB"/>
              </w:rPr>
              <w:t>-See how many jumping jacks you can do in 1minute</w:t>
            </w:r>
          </w:p>
          <w:p w14:paraId="6F2F5256" w14:textId="77777777" w:rsidR="00C505B8" w:rsidRPr="00230426" w:rsidRDefault="00C505B8" w:rsidP="00C505B8">
            <w:pPr>
              <w:numPr>
                <w:ilvl w:val="0"/>
                <w:numId w:val="1"/>
              </w:numPr>
              <w:spacing w:before="100" w:beforeAutospacing="1" w:after="100" w:afterAutospacing="1"/>
              <w:ind w:left="0"/>
              <w:textAlignment w:val="baseline"/>
              <w:rPr>
                <w:rFonts w:eastAsia="Times New Roman" w:cs="Helvetica"/>
                <w:sz w:val="24"/>
                <w:szCs w:val="24"/>
                <w:lang w:eastAsia="en-GB"/>
              </w:rPr>
            </w:pPr>
            <w:r w:rsidRPr="00230426">
              <w:rPr>
                <w:rFonts w:eastAsia="Times New Roman" w:cs="Helvetica"/>
                <w:sz w:val="24"/>
                <w:szCs w:val="24"/>
                <w:lang w:eastAsia="en-GB"/>
              </w:rPr>
              <w:t>-Think of five places where you can find numbers in your home</w:t>
            </w:r>
          </w:p>
          <w:p w14:paraId="0D8B04CB" w14:textId="7772B35B" w:rsidR="00C505B8" w:rsidRPr="00933102" w:rsidRDefault="00C505B8" w:rsidP="00C505B8">
            <w:pPr>
              <w:numPr>
                <w:ilvl w:val="0"/>
                <w:numId w:val="1"/>
              </w:numPr>
              <w:spacing w:before="100" w:beforeAutospacing="1" w:after="100" w:afterAutospacing="1"/>
              <w:ind w:left="0"/>
              <w:textAlignment w:val="baseline"/>
              <w:rPr>
                <w:rFonts w:eastAsia="Times New Roman" w:cs="Helvetica"/>
                <w:sz w:val="24"/>
                <w:szCs w:val="24"/>
                <w:lang w:eastAsia="en-GB"/>
              </w:rPr>
            </w:pPr>
            <w:r w:rsidRPr="00230426">
              <w:rPr>
                <w:sz w:val="24"/>
                <w:szCs w:val="24"/>
              </w:rPr>
              <w:t xml:space="preserve">-Do a number bond challenge every day this week. Make sure you time </w:t>
            </w:r>
            <w:r w:rsidR="00D143E2">
              <w:rPr>
                <w:sz w:val="24"/>
                <w:szCs w:val="24"/>
              </w:rPr>
              <w:t>it</w:t>
            </w:r>
            <w:r w:rsidRPr="00230426">
              <w:rPr>
                <w:sz w:val="24"/>
                <w:szCs w:val="24"/>
              </w:rPr>
              <w:t xml:space="preserve"> and see </w:t>
            </w:r>
            <w:r w:rsidR="004421D5" w:rsidRPr="00230426">
              <w:rPr>
                <w:sz w:val="24"/>
                <w:szCs w:val="24"/>
              </w:rPr>
              <w:t xml:space="preserve">yourself getting faster every day! </w:t>
            </w:r>
            <w:hyperlink r:id="rId7" w:history="1">
              <w:r w:rsidR="004421D5" w:rsidRPr="00230426">
                <w:rPr>
                  <w:rStyle w:val="Hyperlink"/>
                  <w:color w:val="0070C0"/>
                  <w:sz w:val="24"/>
                  <w:szCs w:val="24"/>
                </w:rPr>
                <w:t>https://www.twinkl.ie/resource/t-n-45417-number-bond-challenge-activity-sheet</w:t>
              </w:r>
            </w:hyperlink>
          </w:p>
          <w:p w14:paraId="3D7961F5" w14:textId="5F72CA62" w:rsidR="00A07632" w:rsidRPr="00230426" w:rsidRDefault="00A07632">
            <w:pPr>
              <w:rPr>
                <w:b/>
                <w:bCs/>
                <w:sz w:val="24"/>
                <w:szCs w:val="24"/>
              </w:rPr>
            </w:pPr>
          </w:p>
        </w:tc>
      </w:tr>
    </w:tbl>
    <w:p w14:paraId="30CDEBC1" w14:textId="2EC2A8B6" w:rsidR="00A07632" w:rsidRDefault="00A07632"/>
    <w:sectPr w:rsidR="00A07632" w:rsidSect="00A076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F7705"/>
    <w:multiLevelType w:val="hybridMultilevel"/>
    <w:tmpl w:val="7A046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F023E7"/>
    <w:multiLevelType w:val="multilevel"/>
    <w:tmpl w:val="FF42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32"/>
    <w:rsid w:val="00194EED"/>
    <w:rsid w:val="00230426"/>
    <w:rsid w:val="004421D5"/>
    <w:rsid w:val="00452AFE"/>
    <w:rsid w:val="004E5283"/>
    <w:rsid w:val="00703EAA"/>
    <w:rsid w:val="009C6FA6"/>
    <w:rsid w:val="00A07632"/>
    <w:rsid w:val="00A933DF"/>
    <w:rsid w:val="00AC1614"/>
    <w:rsid w:val="00C505B8"/>
    <w:rsid w:val="00D143E2"/>
    <w:rsid w:val="00E740A3"/>
    <w:rsid w:val="00FA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B377"/>
  <w15:chartTrackingRefBased/>
  <w15:docId w15:val="{2CB91FDC-2962-45F5-B6DA-EDAA9EA3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32"/>
    <w:pPr>
      <w:ind w:left="720"/>
      <w:contextualSpacing/>
    </w:pPr>
  </w:style>
  <w:style w:type="character" w:styleId="Hyperlink">
    <w:name w:val="Hyperlink"/>
    <w:basedOn w:val="DefaultParagraphFont"/>
    <w:uiPriority w:val="99"/>
    <w:unhideWhenUsed/>
    <w:rsid w:val="00A07632"/>
    <w:rPr>
      <w:color w:val="0563C1" w:themeColor="hyperlink"/>
      <w:u w:val="single"/>
    </w:rPr>
  </w:style>
  <w:style w:type="character" w:styleId="UnresolvedMention">
    <w:name w:val="Unresolved Mention"/>
    <w:basedOn w:val="DefaultParagraphFont"/>
    <w:uiPriority w:val="99"/>
    <w:semiHidden/>
    <w:unhideWhenUsed/>
    <w:rsid w:val="00A07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inkl.ie/resource/t-n-45417-number-bond-challenge-activity-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goodfood.com/recipes/microwave-mug-cake" TargetMode="External"/><Relationship Id="rId5" Type="http://schemas.openxmlformats.org/officeDocument/2006/relationships/hyperlink" Target="http://www.cod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Lavelle</dc:creator>
  <cp:keywords/>
  <dc:description/>
  <cp:lastModifiedBy>N Lavelle</cp:lastModifiedBy>
  <cp:revision>2</cp:revision>
  <dcterms:created xsi:type="dcterms:W3CDTF">2020-04-17T13:36:00Z</dcterms:created>
  <dcterms:modified xsi:type="dcterms:W3CDTF">2020-04-17T13:36:00Z</dcterms:modified>
</cp:coreProperties>
</file>